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Praha, 09.02.2024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="254" w:lineRule="auto"/>
        <w:jc w:val="both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Lidé často nedbají na pokyny anesteziologa a neodstraňují si před operaci piercing či nalakované nehty.</w:t>
      </w:r>
    </w:p>
    <w:p w:rsidR="00000000" w:rsidDel="00000000" w:rsidP="00000000" w:rsidRDefault="00000000" w:rsidRPr="00000000" w14:paraId="00000006">
      <w:pPr>
        <w:spacing w:after="240" w:before="240" w:line="254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54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Anesteziologie je velmi důležitá část každé operace. Pokud budete postupovat jakýkoliv operativní zákrok je důležitá individuální konzultace právě s anesteziologem. Toto by mělo být pravidlo i menších klinik, které se specializují například na operace estetické medicíny či zubní zákroky. Vždy je dobré si právě konzultaci u anesteziologa vyžádat. A zjistit si zda daná nemocnice či klinika má svého zkušeného anesteziologa.</w:t>
      </w:r>
    </w:p>
    <w:p w:rsidR="00000000" w:rsidDel="00000000" w:rsidP="00000000" w:rsidRDefault="00000000" w:rsidRPr="00000000" w14:paraId="00000008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Lékař, který bude u operace jako anesteziolog by se totiž měl seznámit s výsledky předoperačního vyšetření klienta a jakékoliv nesrovnalosti nebo nedostatečné anamnestické údaje při pohovoru s pacientem doplnit. „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Často narazíme na důležité věci, které ani v předoperačním vyšetření od praktického lékaře zmíněny nejsou. Výborně se nám osvědčil i anesteziologický dotazník, kde cílenými dotazy zjišťujeme, co je pro nás anesteziology zásadní. Dále je třeba klientovi vysvětlit, co ho čeká bezprostředně před zákrokem – příprava, premedikace před výkonem a co se bude odehrávat přímo po příchodu na sál. A v neposlední řadě klientovi vysvětlit, co může očekávat po návratu ze sálu zpět na oddělení, kdy bude moci po operaci vstávat, pít a jíst a jak bude vypadat léčba pooperační bolesti.A samozřejmě odpovědět klientovi na otázky, které se anestezie týkají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,“ ř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íká anesteziolog MUDr. Petr Mizner z Perfect Clinic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Při operaci jsme naprosto odkázaní  na anesteziologa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Anestezie je stav, kdy operovaný člověk o sobě vůbec neví, má ovlivněné základní životní funkce, nemůže o sobě rozhodovat, je naprosto a plně odkázán na přítomnost zkušeného anesteziologa – jednoduše řečeno – svěřuje se mu kompletně do rukou. Proto by mu měl důvěřovat, a naopak anesteziolog za klienta zodpovídá. Chirurg musí dobře provést svůj zákrok, ve své oblasti, ale anesteziolog zodpovídá za životní funkce, integritu klienta a musí ho opět přivést k vědomí.</w:t>
      </w:r>
    </w:p>
    <w:p w:rsidR="00000000" w:rsidDel="00000000" w:rsidP="00000000" w:rsidRDefault="00000000" w:rsidRPr="00000000" w14:paraId="0000000B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Díky anestezie nás při operaci „nic nebolí“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Všechny operace, které nelze provést v lokálním umrtvení (které často samo o sobě řadě lidí působí dyskomfort), se musí kvůli rozsahu operované oblasti provádět v celkovém znecitlivění. Během operace pacient musí spát a nesmí ho nic bolet.  Uspání musí být profesionální a přizpůsobené dané operaci a od toho je tu právě anesteziolog. Není tedy možné člověka jen laicky řečeno něčím „uspat“ a pak do něj říznout. To by spustilo ohromnou celkovou stresovou reakci organismu s fatálními komplikacemi až do rozvoje šokového stavu. Vědomí a nocicepce (vedení bolesti) jsou vedle dýchání a oběhu základními vitálními znaky. Během anestezie se musí vědomí a vnímání bolesti vlastně vyřadit. Na to se používají různé léky a důsledkem jejich podání je nejen „spánek“ a bezbolestnost, ale jako vedlejší efekt i ovlivnění dýchání a ovlivnění krevního oběhu.</w:t>
      </w:r>
    </w:p>
    <w:p w:rsidR="00000000" w:rsidDel="00000000" w:rsidP="00000000" w:rsidRDefault="00000000" w:rsidRPr="00000000" w14:paraId="0000000D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Je důležité číst pokyny anesteziologa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</w:t>
      </w:r>
      <w:r w:rsidDel="00000000" w:rsidR="00000000" w:rsidRPr="00000000">
        <w:rPr>
          <w:rFonts w:ascii="Calibri" w:cs="Calibri" w:eastAsia="Calibri" w:hAnsi="Calibri"/>
          <w:i w:val="1"/>
          <w:sz w:val="22"/>
          <w:szCs w:val="22"/>
          <w:rtl w:val="0"/>
        </w:rPr>
        <w:t xml:space="preserve">Velmi často se setkáváme, že klienti předoperační dokumenty jen podepíší bez toho, že by si je vůbec přečetli. Jedná se ale nejen o důležitý právní dokument – informovaný souhlas, ale i pokyny, které je třeba respektovat. Například minimum klientek respektuje naše doporučení na odstranění gelového laku alespoň na jednom nehtu ruky – pro nás je to místo, kam přikládáme čidlo pro sledování saturace krve kyslíkem. Pokud jsou nehty velmi dlouhé, čidlo nelze ani přiložit. Také některé barvy gelových nehtů interferují s vlnovou délkou světla oxymetrického čidla a to pak buď nesnímá, nebo hodnoty neodpovídají skutečnosti. Klienti také často nerespektují doporučení o sejmutí piercingu – pokud je piercing v jazyku, jsme nekompromisní a je rozhodně třeba ho odstranit, protože při jeho náhodném uvolnění hrozí vdechnutí a život ohrožující komplikace. To samé pro jeho náhodné spolknutí. Ostatní kovové ozdoby mohou být zdrojem peroperačních popálení, protože při stavění krvácení se během operace používá elektrokoagulace, nebo mohou být třeba i zdrojem pooperační infekce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říká anesteziolog MUDr. Petr Mizner.. Důležité je také informovat anesteziologa o přítomnosti zubních implantátů, korunek, faset, fixních ortodontických aparátů, nebo zda se neviklají některé zuby. Při zajišťování dýchacích cest po úvodu do celkové anestezie může totiž dojít i při maximální opatrnosti typicky právě k poškození horních řezáků.</w:t>
      </w:r>
    </w:p>
    <w:p w:rsidR="00000000" w:rsidDel="00000000" w:rsidP="00000000" w:rsidRDefault="00000000" w:rsidRPr="00000000" w14:paraId="0000000F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Před operací je důležité zjistit, kdo je anesteziologem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Toto platí především u menších klinik. Ty, které se specializují na jednodenní chirurgii. U těch platí naprostá nutnost mít ve svých řadách pouze zkušené anesteziology s dlouholetou praxí a s výhodou i se zkušenostmi z oblasti intenzivní lůžkové péče. Na rozdíl od fakultních klinik, kde je zaměstnanců hodně a kolegové si mohou v neočekávané krizové situaci rychle vypomoci, na malých pracovištích tomu tak není, tam je anesteziolog sám a musí si rychle poradit a nastalou situaci samostatně vyřešit.</w:t>
      </w:r>
    </w:p>
    <w:p w:rsidR="00000000" w:rsidDel="00000000" w:rsidP="00000000" w:rsidRDefault="00000000" w:rsidRPr="00000000" w14:paraId="00000011">
      <w:pPr>
        <w:spacing w:after="240" w:before="240" w:line="254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Kliniky jednodenní chirurgie musí mít zajištěnou službu přes noc přítomným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lékařem (chirurg) a anesteziolog musí být též nepřetržitě dostupný na telefonu pro konzultaci a ev. rychlý dojezd pro případ operační revize.</w:t>
      </w:r>
    </w:p>
    <w:p w:rsidR="00000000" w:rsidDel="00000000" w:rsidP="00000000" w:rsidRDefault="00000000" w:rsidRPr="00000000" w14:paraId="00000012">
      <w:pPr>
        <w:spacing w:after="240" w:before="240" w:line="254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b w:val="1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5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18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2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GnM8Np8DLp1k4h9zPqjqIO8JLw==">CgMxLjA4AHIhMUZGSHFaZHRJNVR5NHloVHlRdDdVY1UxeXFuMjlaWXdw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